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41" w:rsidRDefault="00391541" w:rsidP="00391541">
      <w:pPr>
        <w:jc w:val="center"/>
        <w:rPr>
          <w:rFonts w:ascii="Verdana" w:hAnsi="Verdana"/>
          <w:b/>
          <w:sz w:val="32"/>
          <w:szCs w:val="32"/>
        </w:rPr>
      </w:pPr>
    </w:p>
    <w:p w:rsidR="00391541" w:rsidRPr="00E52965" w:rsidRDefault="00391541" w:rsidP="00391541">
      <w:pPr>
        <w:jc w:val="center"/>
        <w:rPr>
          <w:rFonts w:ascii="Verdana" w:hAnsi="Verdana"/>
          <w:b/>
          <w:sz w:val="32"/>
          <w:szCs w:val="32"/>
        </w:rPr>
      </w:pPr>
      <w:r w:rsidRPr="00E52965">
        <w:rPr>
          <w:rFonts w:ascii="Verdana" w:hAnsi="Verdana"/>
          <w:b/>
          <w:sz w:val="32"/>
          <w:szCs w:val="32"/>
        </w:rPr>
        <w:t>LEO FINANCIAL SERVICES LIMITED</w:t>
      </w:r>
    </w:p>
    <w:p w:rsidR="00391541" w:rsidRPr="00E52965" w:rsidRDefault="00391541" w:rsidP="00391541">
      <w:pPr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E52965">
        <w:rPr>
          <w:rFonts w:ascii="Verdana" w:eastAsia="Times New Roman" w:hAnsi="Verdana" w:cs="Times New Roman"/>
          <w:b/>
          <w:color w:val="000000"/>
          <w:sz w:val="28"/>
          <w:szCs w:val="28"/>
        </w:rPr>
        <w:t>Policy on</w:t>
      </w:r>
      <w:r w:rsidR="00523237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sz w:val="28"/>
          <w:szCs w:val="28"/>
        </w:rPr>
        <w:t>Referral Schemes</w:t>
      </w:r>
    </w:p>
    <w:p w:rsidR="00391541" w:rsidRDefault="00391541" w:rsidP="00521EDE">
      <w:pPr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:rsidR="00391541" w:rsidRDefault="00391541" w:rsidP="00521EDE">
      <w:pPr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:rsidR="00391541" w:rsidRDefault="00391541" w:rsidP="00521EDE">
      <w:pPr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:rsidR="00167E97" w:rsidRPr="00521EDE" w:rsidRDefault="00167E97" w:rsidP="00523237">
      <w:pPr>
        <w:jc w:val="both"/>
      </w:pPr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Leo Financial Services Limited 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a trading member of National Stock Exchange of India Limited </w:t>
      </w:r>
      <w:r w:rsidRPr="0004395A">
        <w:rPr>
          <w:rFonts w:ascii="Verdana" w:hAnsi="Verdana" w:cs="TimesNewRoman"/>
          <w:sz w:val="24"/>
          <w:szCs w:val="24"/>
        </w:rPr>
        <w:t>As per the</w:t>
      </w:r>
      <w:r>
        <w:rPr>
          <w:rFonts w:ascii="Verdana" w:hAnsi="Verdana" w:cs="TimesNewRoman"/>
          <w:sz w:val="24"/>
          <w:szCs w:val="24"/>
        </w:rPr>
        <w:t xml:space="preserve"> requirement of Exchange</w:t>
      </w:r>
      <w:r w:rsidRPr="0004395A">
        <w:rPr>
          <w:rFonts w:ascii="Verdana" w:hAnsi="Verdana" w:cs="TimesNewRoman"/>
          <w:sz w:val="24"/>
          <w:szCs w:val="24"/>
        </w:rPr>
        <w:t>&amp; SEBI, Company</w:t>
      </w:r>
      <w:r>
        <w:rPr>
          <w:rFonts w:ascii="Verdana" w:hAnsi="Verdana" w:cs="TimesNewRoman"/>
          <w:sz w:val="24"/>
          <w:szCs w:val="24"/>
        </w:rPr>
        <w:t xml:space="preserve"> has designed a “</w:t>
      </w:r>
      <w:r w:rsidR="00E05B6D">
        <w:rPr>
          <w:rFonts w:ascii="Verdana" w:eastAsia="Times New Roman" w:hAnsi="Verdana" w:cs="Times New Roman"/>
          <w:b/>
          <w:color w:val="000000"/>
          <w:sz w:val="24"/>
          <w:szCs w:val="24"/>
        </w:rPr>
        <w:t>Policy on</w:t>
      </w:r>
      <w:r w:rsidR="00521EDE" w:rsidRPr="00521ED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Referral Schemes</w:t>
      </w:r>
      <w:r w:rsidRPr="0004395A">
        <w:rPr>
          <w:rFonts w:ascii="Verdana" w:hAnsi="Verdana" w:cs="TimesNewRoman"/>
          <w:sz w:val="24"/>
          <w:szCs w:val="24"/>
        </w:rPr>
        <w:t>”</w:t>
      </w:r>
    </w:p>
    <w:p w:rsidR="00523237" w:rsidRDefault="00523237" w:rsidP="00523237">
      <w:pPr>
        <w:jc w:val="both"/>
        <w:rPr>
          <w:rFonts w:ascii="Verdana" w:hAnsi="Verdana" w:cs="TimesNewRoman"/>
          <w:sz w:val="24"/>
          <w:szCs w:val="24"/>
        </w:rPr>
      </w:pPr>
    </w:p>
    <w:p w:rsidR="00523237" w:rsidRDefault="00523237" w:rsidP="00523237">
      <w:pPr>
        <w:jc w:val="both"/>
        <w:rPr>
          <w:rFonts w:ascii="Verdana" w:hAnsi="Verdana" w:cs="TimesNewRoman"/>
          <w:sz w:val="24"/>
          <w:szCs w:val="24"/>
        </w:rPr>
      </w:pPr>
    </w:p>
    <w:p w:rsidR="00E05B6D" w:rsidRDefault="00264A19" w:rsidP="00523237">
      <w:pPr>
        <w:jc w:val="both"/>
        <w:rPr>
          <w:rFonts w:ascii="Verdana" w:hAnsi="Verdana" w:cs="TimesNewRoman"/>
          <w:sz w:val="24"/>
          <w:szCs w:val="24"/>
        </w:rPr>
      </w:pPr>
      <w:r>
        <w:rPr>
          <w:rFonts w:ascii="Verdana" w:hAnsi="Verdana" w:cs="TimesNewRoman"/>
          <w:sz w:val="24"/>
          <w:szCs w:val="24"/>
        </w:rPr>
        <w:t>The Board o</w:t>
      </w:r>
      <w:r w:rsidR="00E05B6D">
        <w:rPr>
          <w:rFonts w:ascii="Verdana" w:hAnsi="Verdana" w:cs="TimesNewRoman"/>
          <w:sz w:val="24"/>
          <w:szCs w:val="24"/>
        </w:rPr>
        <w:t xml:space="preserve">f Directors of the Company has decided not to </w:t>
      </w:r>
      <w:r w:rsidR="00521EDE">
        <w:rPr>
          <w:rFonts w:ascii="Verdana" w:hAnsi="Verdana" w:cs="TimesNewRoman"/>
          <w:sz w:val="24"/>
          <w:szCs w:val="24"/>
        </w:rPr>
        <w:t>introduce any referral schemes</w:t>
      </w:r>
      <w:r w:rsidR="00794C4A">
        <w:rPr>
          <w:rFonts w:ascii="Verdana" w:hAnsi="Verdana" w:cs="TimesNewRoman"/>
          <w:sz w:val="24"/>
          <w:szCs w:val="24"/>
        </w:rPr>
        <w:t>.</w:t>
      </w:r>
      <w:r w:rsidR="00576B3F" w:rsidRPr="00576B3F">
        <w:rPr>
          <w:rFonts w:ascii="Verdana" w:hAnsi="Verdana" w:cs="TimesNewRoman"/>
          <w:b/>
          <w:bCs/>
          <w:sz w:val="24"/>
          <w:szCs w:val="24"/>
        </w:rPr>
        <w:t xml:space="preserve">No incentives would be </w:t>
      </w:r>
      <w:r w:rsidR="00576B3F">
        <w:rPr>
          <w:rFonts w:ascii="Verdana" w:hAnsi="Verdana" w:cs="TimesNewRoman"/>
          <w:b/>
          <w:bCs/>
          <w:sz w:val="24"/>
          <w:szCs w:val="24"/>
        </w:rPr>
        <w:t>given</w:t>
      </w:r>
      <w:r w:rsidR="00576B3F" w:rsidRPr="00576B3F">
        <w:rPr>
          <w:rFonts w:ascii="Verdana" w:hAnsi="Verdana" w:cs="TimesNewRoman"/>
          <w:b/>
          <w:bCs/>
          <w:sz w:val="24"/>
          <w:szCs w:val="24"/>
        </w:rPr>
        <w:t xml:space="preserve"> for any referrals.</w:t>
      </w:r>
    </w:p>
    <w:p w:rsidR="00576B3F" w:rsidRDefault="00576B3F" w:rsidP="00E52965">
      <w:pPr>
        <w:jc w:val="both"/>
        <w:rPr>
          <w:rFonts w:ascii="Verdana" w:hAnsi="Verdana"/>
          <w:sz w:val="24"/>
          <w:szCs w:val="24"/>
        </w:rPr>
      </w:pPr>
    </w:p>
    <w:sectPr w:rsidR="00576B3F" w:rsidSect="00D20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C4F0B"/>
    <w:multiLevelType w:val="hybridMultilevel"/>
    <w:tmpl w:val="9D3A5F2A"/>
    <w:lvl w:ilvl="0" w:tplc="2C18195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7E97"/>
    <w:rsid w:val="00167E97"/>
    <w:rsid w:val="00264A19"/>
    <w:rsid w:val="00391541"/>
    <w:rsid w:val="00521EDE"/>
    <w:rsid w:val="00523237"/>
    <w:rsid w:val="00576B3F"/>
    <w:rsid w:val="00645431"/>
    <w:rsid w:val="00794C4A"/>
    <w:rsid w:val="00950FC8"/>
    <w:rsid w:val="00C66E22"/>
    <w:rsid w:val="00CE7728"/>
    <w:rsid w:val="00D201C5"/>
    <w:rsid w:val="00E05B6D"/>
    <w:rsid w:val="00E52965"/>
    <w:rsid w:val="00F40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1C5"/>
  </w:style>
  <w:style w:type="paragraph" w:styleId="Heading1">
    <w:name w:val="heading 1"/>
    <w:basedOn w:val="Normal"/>
    <w:link w:val="Heading1Char"/>
    <w:uiPriority w:val="9"/>
    <w:qFormat/>
    <w:rsid w:val="00521EDE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Carlito" w:eastAsia="Carlito" w:hAnsi="Carlito" w:cs="Carlito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E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1EDE"/>
    <w:rPr>
      <w:rFonts w:ascii="Carlito" w:eastAsia="Carlito" w:hAnsi="Carlito" w:cs="Carlito"/>
      <w:b/>
      <w:bCs/>
      <w:sz w:val="24"/>
      <w:szCs w:val="24"/>
      <w:u w:val="single" w:color="000000"/>
    </w:rPr>
  </w:style>
  <w:style w:type="paragraph" w:styleId="Title">
    <w:name w:val="Title"/>
    <w:basedOn w:val="Normal"/>
    <w:link w:val="TitleChar"/>
    <w:qFormat/>
    <w:rsid w:val="00521EDE"/>
    <w:pPr>
      <w:spacing w:after="0" w:line="240" w:lineRule="auto"/>
      <w:jc w:val="center"/>
    </w:pPr>
    <w:rPr>
      <w:rFonts w:ascii="Monotype Corsiva" w:eastAsia="Times New Roman" w:hAnsi="Monotype Corsiva" w:cs="Times New Roman"/>
      <w:b/>
      <w:bCs/>
      <w:i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521EDE"/>
    <w:rPr>
      <w:rFonts w:ascii="Monotype Corsiva" w:eastAsia="Times New Roman" w:hAnsi="Monotype Corsiva" w:cs="Times New Roman"/>
      <w:b/>
      <w:bCs/>
      <w:i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Leo1</dc:creator>
  <cp:keywords/>
  <dc:description/>
  <cp:lastModifiedBy>admin1</cp:lastModifiedBy>
  <cp:revision>11</cp:revision>
  <dcterms:created xsi:type="dcterms:W3CDTF">2014-07-22T12:14:00Z</dcterms:created>
  <dcterms:modified xsi:type="dcterms:W3CDTF">2023-03-01T09:53:00Z</dcterms:modified>
</cp:coreProperties>
</file>